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35043397" w:rsidP="31F9D6C0" w:rsidRDefault="35043397" w14:paraId="41A6F2E8" w14:textId="398E6DCF">
      <w:pPr>
        <w:spacing w:before="240" w:beforeAutospacing="off" w:after="240" w:afterAutospacing="off"/>
        <w:jc w:val="center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31F9D6C0" w:rsidR="3504339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</w:t>
      </w:r>
      <w:r w:rsidRPr="31F9D6C0" w:rsidR="5DB0E11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omplimentary tax-time social media posts from America Saves</w:t>
      </w:r>
      <w:r w:rsidRPr="31F9D6C0" w:rsidR="6EB899F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.</w:t>
      </w:r>
    </w:p>
    <w:p w:rsidR="3F5D69EE" w:rsidP="31F9D6C0" w:rsidRDefault="3F5D69EE" w14:paraId="2285B2F8" w14:textId="611C958D">
      <w:pPr>
        <w:pStyle w:val="Normal"/>
        <w:spacing w:before="240" w:beforeAutospacing="off" w:after="240" w:afterAutospacing="off"/>
        <w:jc w:val="center"/>
        <w:rPr>
          <w:sz w:val="18"/>
          <w:szCs w:val="18"/>
        </w:rPr>
      </w:pPr>
      <w:hyperlink r:id="R8bfb142bbfca4511">
        <w:r w:rsidRPr="31F9D6C0" w:rsidR="3F5D69EE">
          <w:rPr>
            <w:rStyle w:val="Hyperlink"/>
            <w:rFonts w:ascii="Aptos" w:hAnsi="Aptos" w:eastAsia="Aptos" w:cs="Aptos"/>
            <w:b w:val="1"/>
            <w:bCs w:val="1"/>
            <w:noProof w:val="0"/>
            <w:sz w:val="18"/>
            <w:szCs w:val="18"/>
            <w:highlight w:val="cyan"/>
            <w:lang w:val="en-US"/>
          </w:rPr>
          <w:t>F</w:t>
        </w:r>
        <w:r w:rsidRPr="31F9D6C0" w:rsidR="5E05532A">
          <w:rPr>
            <w:rStyle w:val="Hyperlink"/>
            <w:rFonts w:ascii="Aptos" w:hAnsi="Aptos" w:eastAsia="Aptos" w:cs="Aptos"/>
            <w:b w:val="1"/>
            <w:bCs w:val="1"/>
            <w:noProof w:val="0"/>
            <w:sz w:val="18"/>
            <w:szCs w:val="18"/>
            <w:highlight w:val="cyan"/>
            <w:lang w:val="en-US"/>
          </w:rPr>
          <w:t>IND US ON FACEBOOK</w:t>
        </w:r>
      </w:hyperlink>
      <w:r w:rsidRPr="31F9D6C0" w:rsidR="5E05532A">
        <w:rPr>
          <w:rFonts w:ascii="Aptos" w:hAnsi="Aptos" w:eastAsia="Aptos" w:cs="Aptos"/>
          <w:b w:val="1"/>
          <w:bCs w:val="1"/>
          <w:noProof w:val="0"/>
          <w:sz w:val="18"/>
          <w:szCs w:val="18"/>
          <w:highlight w:val="cyan"/>
          <w:lang w:val="en-US"/>
        </w:rPr>
        <w:t xml:space="preserve"> | </w:t>
      </w:r>
      <w:hyperlink r:id="R99a5c59a94634888">
        <w:r w:rsidRPr="31F9D6C0" w:rsidR="5E05532A">
          <w:rPr>
            <w:rStyle w:val="Hyperlink"/>
            <w:rFonts w:ascii="Aptos" w:hAnsi="Aptos" w:eastAsia="Aptos" w:cs="Aptos"/>
            <w:b w:val="1"/>
            <w:bCs w:val="1"/>
            <w:noProof w:val="0"/>
            <w:sz w:val="18"/>
            <w:szCs w:val="18"/>
            <w:highlight w:val="cyan"/>
            <w:lang w:val="en-US"/>
          </w:rPr>
          <w:t>FIND US ON LINKEDIN</w:t>
        </w:r>
      </w:hyperlink>
      <w:r w:rsidRPr="31F9D6C0" w:rsidR="5E05532A">
        <w:rPr>
          <w:rFonts w:ascii="Aptos" w:hAnsi="Aptos" w:eastAsia="Aptos" w:cs="Aptos"/>
          <w:b w:val="1"/>
          <w:bCs w:val="1"/>
          <w:noProof w:val="0"/>
          <w:sz w:val="18"/>
          <w:szCs w:val="18"/>
          <w:highlight w:val="cyan"/>
          <w:lang w:val="en-US"/>
        </w:rPr>
        <w:t xml:space="preserve"> | </w:t>
      </w:r>
      <w:hyperlink r:id="R68f6731bd31648a2">
        <w:r w:rsidRPr="31F9D6C0" w:rsidR="5E05532A">
          <w:rPr>
            <w:rStyle w:val="Hyperlink"/>
            <w:rFonts w:ascii="Aptos" w:hAnsi="Aptos" w:eastAsia="Aptos" w:cs="Aptos"/>
            <w:b w:val="1"/>
            <w:bCs w:val="1"/>
            <w:noProof w:val="0"/>
            <w:sz w:val="18"/>
            <w:szCs w:val="18"/>
            <w:highlight w:val="cyan"/>
            <w:lang w:val="en-US"/>
          </w:rPr>
          <w:t>FIND US ON X</w:t>
        </w:r>
      </w:hyperlink>
    </w:p>
    <w:p w:rsidR="126E49BD" w:rsidP="31F9D6C0" w:rsidRDefault="126E49BD" w14:paraId="634547C3" w14:textId="55329362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center"/>
        <w:rPr>
          <w:rFonts w:ascii="Aptos" w:hAnsi="Aptos" w:eastAsia="Aptos" w:cs="Aptos"/>
          <w:b w:val="1"/>
          <w:bCs w:val="1"/>
          <w:noProof w:val="0"/>
          <w:sz w:val="22"/>
          <w:szCs w:val="22"/>
          <w:highlight w:val="yellow"/>
          <w:lang w:val="en-US"/>
        </w:rPr>
      </w:pPr>
      <w:hyperlink r:id="Rb1a9d9e05a0c441e">
        <w:r w:rsidRPr="31F9D6C0" w:rsidR="126E49BD">
          <w:rPr>
            <w:rStyle w:val="Hyperlink"/>
            <w:rFonts w:ascii="Aptos" w:hAnsi="Aptos" w:eastAsia="Aptos" w:cs="Aptos"/>
            <w:b w:val="1"/>
            <w:bCs w:val="1"/>
            <w:noProof w:val="0"/>
            <w:sz w:val="22"/>
            <w:szCs w:val="22"/>
            <w:highlight w:val="yellow"/>
            <w:lang w:val="en-US"/>
          </w:rPr>
          <w:t>FIND COMPLIMENTARY GRAPHICS HERE</w:t>
        </w:r>
      </w:hyperlink>
      <w:r w:rsidRPr="31F9D6C0" w:rsidR="126E49BD">
        <w:rPr>
          <w:rFonts w:ascii="Aptos" w:hAnsi="Aptos" w:eastAsia="Aptos" w:cs="Aptos"/>
          <w:b w:val="1"/>
          <w:bCs w:val="1"/>
          <w:noProof w:val="0"/>
          <w:sz w:val="22"/>
          <w:szCs w:val="22"/>
          <w:highlight w:val="yellow"/>
          <w:lang w:val="en-US"/>
        </w:rPr>
        <w:t>.</w:t>
      </w:r>
      <w:r w:rsidRPr="31F9D6C0" w:rsidR="126E49BD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31F9D6C0" wp14:paraId="3B3B31C3" wp14:textId="1F8DF673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2"/>
          <w:szCs w:val="22"/>
          <w:highlight w:val="cyan"/>
          <w:lang w:val="en-US"/>
        </w:rPr>
      </w:pPr>
      <w:r w:rsidRPr="31F9D6C0" w:rsidR="534264A7">
        <w:rPr>
          <w:rFonts w:ascii="Aptos" w:hAnsi="Aptos" w:eastAsia="Aptos" w:cs="Aptos"/>
          <w:b w:val="1"/>
          <w:bCs w:val="1"/>
          <w:noProof w:val="0"/>
          <w:sz w:val="22"/>
          <w:szCs w:val="22"/>
          <w:highlight w:val="cyan"/>
          <w:lang w:val="en-US"/>
        </w:rPr>
        <w:t>POST A:</w:t>
      </w:r>
    </w:p>
    <w:p w:rsidR="1FB2AEC2" w:rsidP="31F9D6C0" w:rsidRDefault="1FB2AEC2" w14:paraId="7137D1EF" w14:textId="40B6ACFE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</w:pPr>
      <w:r w:rsidRPr="31F9D6C0" w:rsidR="1FB2AEC2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  <w:t xml:space="preserve">Tax season is the perfect opportunity to give your finances a boost. Understanding key tax deductions and credits allows you to maximize your refund and set yourself up for a more secure financial future. </w:t>
      </w:r>
      <w:r w:rsidRPr="31F9D6C0" w:rsidR="1FB2AEC2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  <w:t>Here’s</w:t>
      </w:r>
      <w:r w:rsidRPr="31F9D6C0" w:rsidR="1FB2AEC2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  <w:t xml:space="preserve"> a guide from </w:t>
      </w:r>
      <w:r w:rsidRPr="31F9D6C0" w:rsidR="1FB2AEC2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  <w:t>@</w:t>
      </w:r>
      <w:r w:rsidRPr="31F9D6C0" w:rsidR="1FB2AEC2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  <w:t>AmericaSaves to some essential tax breaks you should be aware of</w:t>
      </w:r>
      <w:r w:rsidRPr="31F9D6C0" w:rsidR="754AF8AF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  <w:t xml:space="preserve"> and</w:t>
      </w:r>
      <w:r w:rsidRPr="31F9D6C0" w:rsidR="1FB2AEC2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  <w:t xml:space="preserve"> </w:t>
      </w:r>
      <w:r w:rsidRPr="31F9D6C0" w:rsidR="1FB2AEC2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  <w:t>how to make the most of your refund once it arrives.</w:t>
      </w:r>
    </w:p>
    <w:p w:rsidR="1FB2AEC2" w:rsidP="31F9D6C0" w:rsidRDefault="1FB2AEC2" w14:paraId="2CED572C" w14:textId="219F8C12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1"/>
          <w:iCs w:val="1"/>
          <w:noProof w:val="0"/>
          <w:sz w:val="22"/>
          <w:szCs w:val="22"/>
          <w:lang w:val="en-US"/>
        </w:rPr>
      </w:pPr>
      <w:hyperlink r:id="Rca37551da21d4e10">
        <w:r w:rsidRPr="31F9D6C0" w:rsidR="1FB2AEC2">
          <w:rPr>
            <w:rStyle w:val="Hyperlink"/>
            <w:rFonts w:ascii="Aptos" w:hAnsi="Aptos" w:eastAsia="Aptos" w:cs="Aptos"/>
            <w:b w:val="0"/>
            <w:bCs w:val="0"/>
            <w:i w:val="1"/>
            <w:iCs w:val="1"/>
            <w:noProof w:val="0"/>
            <w:sz w:val="22"/>
            <w:szCs w:val="22"/>
            <w:lang w:val="en-US"/>
          </w:rPr>
          <w:t>Link to blog post.</w:t>
        </w:r>
      </w:hyperlink>
      <w:r w:rsidRPr="31F9D6C0" w:rsidR="1FB2AEC2">
        <w:rPr>
          <w:rFonts w:ascii="Aptos" w:hAnsi="Aptos" w:eastAsia="Aptos" w:cs="Aptos"/>
          <w:b w:val="0"/>
          <w:bCs w:val="0"/>
          <w:i w:val="1"/>
          <w:iCs w:val="1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31F9D6C0" wp14:paraId="1A246C73" wp14:textId="488A73F1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2"/>
          <w:szCs w:val="22"/>
          <w:highlight w:val="cyan"/>
          <w:lang w:val="en-US"/>
        </w:rPr>
      </w:pPr>
      <w:r w:rsidRPr="31F9D6C0" w:rsidR="534264A7">
        <w:rPr>
          <w:rFonts w:ascii="Aptos" w:hAnsi="Aptos" w:eastAsia="Aptos" w:cs="Aptos"/>
          <w:b w:val="1"/>
          <w:bCs w:val="1"/>
          <w:noProof w:val="0"/>
          <w:sz w:val="22"/>
          <w:szCs w:val="22"/>
          <w:highlight w:val="cyan"/>
          <w:lang w:val="en-US"/>
        </w:rPr>
        <w:t>POST</w:t>
      </w:r>
      <w:r w:rsidRPr="31F9D6C0" w:rsidR="534264A7">
        <w:rPr>
          <w:rFonts w:ascii="Aptos" w:hAnsi="Aptos" w:eastAsia="Aptos" w:cs="Aptos"/>
          <w:noProof w:val="0"/>
          <w:sz w:val="22"/>
          <w:szCs w:val="22"/>
          <w:highlight w:val="cyan"/>
          <w:lang w:val="en-US"/>
        </w:rPr>
        <w:t xml:space="preserve"> </w:t>
      </w:r>
      <w:r w:rsidRPr="31F9D6C0" w:rsidR="534264A7">
        <w:rPr>
          <w:rFonts w:ascii="Aptos" w:hAnsi="Aptos" w:eastAsia="Aptos" w:cs="Aptos"/>
          <w:b w:val="1"/>
          <w:bCs w:val="1"/>
          <w:noProof w:val="0"/>
          <w:sz w:val="22"/>
          <w:szCs w:val="22"/>
          <w:highlight w:val="cyan"/>
          <w:lang w:val="en-US"/>
        </w:rPr>
        <w:t>B:</w:t>
      </w:r>
    </w:p>
    <w:p xmlns:wp14="http://schemas.microsoft.com/office/word/2010/wordml" w:rsidP="31F9D6C0" wp14:paraId="3BB5B670" wp14:textId="539AED9F">
      <w:pPr>
        <w:spacing w:before="240" w:beforeAutospacing="off" w:after="240" w:afterAutospacing="off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1F9D6C0" w:rsidR="534264A7">
        <w:rPr>
          <w:rFonts w:ascii="Aptos" w:hAnsi="Aptos" w:eastAsia="Aptos" w:cs="Aptos"/>
          <w:noProof w:val="0"/>
          <w:sz w:val="22"/>
          <w:szCs w:val="22"/>
          <w:lang w:val="en-US"/>
        </w:rPr>
        <w:t>The fastest way to receive your tax refund is to file electronically! Not sure what to do with your windfall? Check out this advice from @AmericaSaves!</w:t>
      </w:r>
    </w:p>
    <w:p xmlns:wp14="http://schemas.microsoft.com/office/word/2010/wordml" w:rsidP="31F9D6C0" wp14:paraId="5EEF7D97" wp14:textId="32C8B227">
      <w:pPr>
        <w:spacing w:before="240" w:beforeAutospacing="off" w:after="240" w:afterAutospacing="off"/>
        <w:rPr>
          <w:rFonts w:ascii="Aptos" w:hAnsi="Aptos" w:eastAsia="Aptos" w:cs="Aptos"/>
          <w:i w:val="1"/>
          <w:iCs w:val="1"/>
          <w:noProof w:val="0"/>
          <w:sz w:val="22"/>
          <w:szCs w:val="22"/>
          <w:lang w:val="en-US"/>
        </w:rPr>
      </w:pPr>
      <w:hyperlink r:id="R54001796c7ba4964">
        <w:r w:rsidRPr="31F9D6C0" w:rsidR="6927365F">
          <w:rPr>
            <w:rStyle w:val="Hyperlink"/>
            <w:rFonts w:ascii="Aptos" w:hAnsi="Aptos" w:eastAsia="Aptos" w:cs="Aptos"/>
            <w:i w:val="1"/>
            <w:iCs w:val="1"/>
            <w:noProof w:val="0"/>
            <w:sz w:val="22"/>
            <w:szCs w:val="22"/>
            <w:lang w:val="en-US"/>
          </w:rPr>
          <w:t>Link to blog post.</w:t>
        </w:r>
      </w:hyperlink>
      <w:r w:rsidRPr="31F9D6C0" w:rsidR="6927365F">
        <w:rPr>
          <w:rFonts w:ascii="Aptos" w:hAnsi="Aptos" w:eastAsia="Aptos" w:cs="Aptos"/>
          <w:i w:val="1"/>
          <w:iCs w:val="1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31F9D6C0" wp14:paraId="011590FE" wp14:textId="793B010C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2"/>
          <w:szCs w:val="22"/>
          <w:highlight w:val="cyan"/>
          <w:lang w:val="en-US"/>
        </w:rPr>
      </w:pPr>
      <w:r w:rsidRPr="31F9D6C0" w:rsidR="534264A7">
        <w:rPr>
          <w:rFonts w:ascii="Aptos" w:hAnsi="Aptos" w:eastAsia="Aptos" w:cs="Aptos"/>
          <w:b w:val="1"/>
          <w:bCs w:val="1"/>
          <w:noProof w:val="0"/>
          <w:sz w:val="22"/>
          <w:szCs w:val="22"/>
          <w:highlight w:val="cyan"/>
          <w:lang w:val="en-US"/>
        </w:rPr>
        <w:t>POST C:</w:t>
      </w:r>
    </w:p>
    <w:p w:rsidR="19A0E5B2" w:rsidP="31F9D6C0" w:rsidRDefault="19A0E5B2" w14:paraId="5F5B887E" w14:textId="6CD9E8A2">
      <w:pPr>
        <w:spacing w:before="240" w:beforeAutospacing="off" w:after="240" w:afterAutospacing="off"/>
        <w:rPr>
          <w:rFonts w:ascii="Aptos" w:hAnsi="Aptos" w:eastAsia="Aptos" w:cs="Aptos"/>
          <w:i w:val="1"/>
          <w:iCs w:val="1"/>
          <w:noProof w:val="0"/>
          <w:sz w:val="22"/>
          <w:szCs w:val="22"/>
          <w:lang w:val="en-US"/>
        </w:rPr>
      </w:pPr>
      <w:r w:rsidRPr="31F9D6C0" w:rsidR="19A0E5B2">
        <w:rPr>
          <w:rFonts w:ascii="Aptos" w:hAnsi="Aptos" w:eastAsia="Aptos" w:cs="Aptos"/>
          <w:i w:val="1"/>
          <w:iCs w:val="1"/>
          <w:noProof w:val="0"/>
          <w:sz w:val="22"/>
          <w:szCs w:val="22"/>
          <w:lang w:val="en-US"/>
        </w:rPr>
        <w:t xml:space="preserve">Tax season </w:t>
      </w:r>
      <w:r w:rsidRPr="31F9D6C0" w:rsidR="19A0E5B2">
        <w:rPr>
          <w:rFonts w:ascii="Aptos" w:hAnsi="Aptos" w:eastAsia="Aptos" w:cs="Aptos"/>
          <w:i w:val="1"/>
          <w:iCs w:val="1"/>
          <w:noProof w:val="0"/>
          <w:sz w:val="22"/>
          <w:szCs w:val="22"/>
          <w:lang w:val="en-US"/>
        </w:rPr>
        <w:t>isn’t</w:t>
      </w:r>
      <w:r w:rsidRPr="31F9D6C0" w:rsidR="19A0E5B2">
        <w:rPr>
          <w:rFonts w:ascii="Aptos" w:hAnsi="Aptos" w:eastAsia="Aptos" w:cs="Aptos"/>
          <w:i w:val="1"/>
          <w:iCs w:val="1"/>
          <w:noProof w:val="0"/>
          <w:sz w:val="22"/>
          <w:szCs w:val="22"/>
          <w:lang w:val="en-US"/>
        </w:rPr>
        <w:t xml:space="preserve"> just an opportunity to get a refund, </w:t>
      </w:r>
      <w:r w:rsidRPr="31F9D6C0" w:rsidR="19A0E5B2">
        <w:rPr>
          <w:rFonts w:ascii="Aptos" w:hAnsi="Aptos" w:eastAsia="Aptos" w:cs="Aptos"/>
          <w:i w:val="1"/>
          <w:iCs w:val="1"/>
          <w:noProof w:val="0"/>
          <w:sz w:val="22"/>
          <w:szCs w:val="22"/>
          <w:lang w:val="en-US"/>
        </w:rPr>
        <w:t>it’s</w:t>
      </w:r>
      <w:r w:rsidRPr="31F9D6C0" w:rsidR="19A0E5B2">
        <w:rPr>
          <w:rFonts w:ascii="Aptos" w:hAnsi="Aptos" w:eastAsia="Aptos" w:cs="Aptos"/>
          <w:i w:val="1"/>
          <w:iCs w:val="1"/>
          <w:noProof w:val="0"/>
          <w:sz w:val="22"/>
          <w:szCs w:val="22"/>
          <w:lang w:val="en-US"/>
        </w:rPr>
        <w:t xml:space="preserve"> a chance to improve your financial future. If </w:t>
      </w:r>
      <w:r w:rsidRPr="31F9D6C0" w:rsidR="19A0E5B2">
        <w:rPr>
          <w:rFonts w:ascii="Aptos" w:hAnsi="Aptos" w:eastAsia="Aptos" w:cs="Aptos"/>
          <w:i w:val="1"/>
          <w:iCs w:val="1"/>
          <w:noProof w:val="0"/>
          <w:sz w:val="22"/>
          <w:szCs w:val="22"/>
          <w:lang w:val="en-US"/>
        </w:rPr>
        <w:t>you’ve</w:t>
      </w:r>
      <w:r w:rsidRPr="31F9D6C0" w:rsidR="19A0E5B2">
        <w:rPr>
          <w:rFonts w:ascii="Aptos" w:hAnsi="Aptos" w:eastAsia="Aptos" w:cs="Aptos"/>
          <w:i w:val="1"/>
          <w:iCs w:val="1"/>
          <w:noProof w:val="0"/>
          <w:sz w:val="22"/>
          <w:szCs w:val="22"/>
          <w:lang w:val="en-US"/>
        </w:rPr>
        <w:t xml:space="preserve"> been looking for ways to strengthen your credit score, your tax refund can be a powerful tool to help you get there. </w:t>
      </w:r>
      <w:r w:rsidRPr="31F9D6C0" w:rsidR="19A0E5B2">
        <w:rPr>
          <w:rFonts w:ascii="Aptos" w:hAnsi="Aptos" w:eastAsia="Aptos" w:cs="Aptos"/>
          <w:i w:val="1"/>
          <w:iCs w:val="1"/>
          <w:noProof w:val="0"/>
          <w:sz w:val="22"/>
          <w:szCs w:val="22"/>
          <w:lang w:val="en-US"/>
        </w:rPr>
        <w:t>@</w:t>
      </w:r>
      <w:r w:rsidRPr="31F9D6C0" w:rsidR="19A0E5B2">
        <w:rPr>
          <w:rFonts w:ascii="Aptos" w:hAnsi="Aptos" w:eastAsia="Aptos" w:cs="Aptos"/>
          <w:i w:val="1"/>
          <w:iCs w:val="1"/>
          <w:noProof w:val="0"/>
          <w:sz w:val="22"/>
          <w:szCs w:val="22"/>
          <w:lang w:val="en-US"/>
        </w:rPr>
        <w:t>AmericaSaves</w:t>
      </w:r>
    </w:p>
    <w:p w:rsidR="72E74D47" w:rsidP="31F9D6C0" w:rsidRDefault="72E74D47" w14:paraId="67A75926" w14:textId="6217516D">
      <w:pPr>
        <w:spacing w:before="240" w:beforeAutospacing="off" w:after="240" w:afterAutospacing="off"/>
        <w:rPr>
          <w:rFonts w:ascii="Aptos" w:hAnsi="Aptos" w:eastAsia="Aptos" w:cs="Aptos"/>
          <w:i w:val="1"/>
          <w:iCs w:val="1"/>
          <w:noProof w:val="0"/>
          <w:sz w:val="22"/>
          <w:szCs w:val="22"/>
          <w:lang w:val="en-US"/>
        </w:rPr>
      </w:pPr>
      <w:hyperlink r:id="R07305524a6fc4781">
        <w:r w:rsidRPr="31F9D6C0" w:rsidR="72E74D47">
          <w:rPr>
            <w:rStyle w:val="Hyperlink"/>
            <w:rFonts w:ascii="Aptos" w:hAnsi="Aptos" w:eastAsia="Aptos" w:cs="Aptos"/>
            <w:i w:val="1"/>
            <w:iCs w:val="1"/>
            <w:noProof w:val="0"/>
            <w:sz w:val="22"/>
            <w:szCs w:val="22"/>
            <w:lang w:val="en-US"/>
          </w:rPr>
          <w:t>Link to blog post</w:t>
        </w:r>
      </w:hyperlink>
      <w:r w:rsidRPr="31F9D6C0" w:rsidR="72E74D47">
        <w:rPr>
          <w:rFonts w:ascii="Aptos" w:hAnsi="Aptos" w:eastAsia="Aptos" w:cs="Aptos"/>
          <w:i w:val="1"/>
          <w:iCs w:val="1"/>
          <w:noProof w:val="0"/>
          <w:sz w:val="22"/>
          <w:szCs w:val="22"/>
          <w:lang w:val="en-US"/>
        </w:rPr>
        <w:t xml:space="preserve">. </w:t>
      </w:r>
    </w:p>
    <w:p xmlns:wp14="http://schemas.microsoft.com/office/word/2010/wordml" w:rsidP="31F9D6C0" wp14:paraId="09AA57C5" wp14:textId="283BE2B6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2"/>
          <w:szCs w:val="22"/>
          <w:highlight w:val="cyan"/>
          <w:lang w:val="en-US"/>
        </w:rPr>
      </w:pPr>
      <w:r w:rsidRPr="31F9D6C0" w:rsidR="534264A7">
        <w:rPr>
          <w:rFonts w:ascii="Aptos" w:hAnsi="Aptos" w:eastAsia="Aptos" w:cs="Aptos"/>
          <w:b w:val="1"/>
          <w:bCs w:val="1"/>
          <w:noProof w:val="0"/>
          <w:sz w:val="22"/>
          <w:szCs w:val="22"/>
          <w:highlight w:val="cyan"/>
          <w:lang w:val="en-US"/>
        </w:rPr>
        <w:t>POST D:</w:t>
      </w:r>
    </w:p>
    <w:p xmlns:wp14="http://schemas.microsoft.com/office/word/2010/wordml" w:rsidP="31F9D6C0" wp14:paraId="2C078E63" wp14:textId="6896489B">
      <w:pPr>
        <w:rPr>
          <w:sz w:val="22"/>
          <w:szCs w:val="22"/>
        </w:rPr>
      </w:pPr>
      <w:r w:rsidRPr="31F9D6C0" w:rsidR="15248D58">
        <w:rPr>
          <w:sz w:val="22"/>
          <w:szCs w:val="22"/>
        </w:rPr>
        <w:t xml:space="preserve">Your tax refund is one of the biggest financial opportunities of the year! Follow these 3 </w:t>
      </w:r>
      <w:r w:rsidRPr="31F9D6C0" w:rsidR="15248D58">
        <w:rPr>
          <w:sz w:val="22"/>
          <w:szCs w:val="22"/>
        </w:rPr>
        <w:t>easy steps</w:t>
      </w:r>
      <w:r w:rsidRPr="31F9D6C0" w:rsidR="15248D58">
        <w:rPr>
          <w:sz w:val="22"/>
          <w:szCs w:val="22"/>
        </w:rPr>
        <w:t xml:space="preserve"> from our friends at </w:t>
      </w:r>
      <w:r w:rsidRPr="31F9D6C0" w:rsidR="15248D58">
        <w:rPr>
          <w:sz w:val="22"/>
          <w:szCs w:val="22"/>
        </w:rPr>
        <w:t>@</w:t>
      </w:r>
      <w:r w:rsidRPr="31F9D6C0" w:rsidR="15248D58">
        <w:rPr>
          <w:sz w:val="22"/>
          <w:szCs w:val="22"/>
        </w:rPr>
        <w:t>AmericaSaves to make the most of your tax refund this year:</w:t>
      </w:r>
    </w:p>
    <w:p w:rsidR="15248D58" w:rsidP="31F9D6C0" w:rsidRDefault="15248D58" w14:paraId="04A6178D" w14:textId="54272E0D">
      <w:pPr>
        <w:rPr>
          <w:i w:val="1"/>
          <w:iCs w:val="1"/>
          <w:sz w:val="22"/>
          <w:szCs w:val="22"/>
        </w:rPr>
      </w:pPr>
      <w:hyperlink r:id="R345df408dd514f73">
        <w:r w:rsidRPr="31F9D6C0" w:rsidR="15248D58">
          <w:rPr>
            <w:rStyle w:val="Hyperlink"/>
            <w:i w:val="1"/>
            <w:iCs w:val="1"/>
            <w:sz w:val="22"/>
            <w:szCs w:val="22"/>
          </w:rPr>
          <w:t>Link to blog post.</w:t>
        </w:r>
      </w:hyperlink>
      <w:r w:rsidRPr="31F9D6C0" w:rsidR="15248D58">
        <w:rPr>
          <w:i w:val="1"/>
          <w:iCs w:val="1"/>
          <w:sz w:val="22"/>
          <w:szCs w:val="22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420CA9"/>
    <w:rsid w:val="0122A33A"/>
    <w:rsid w:val="0B582E05"/>
    <w:rsid w:val="126E49BD"/>
    <w:rsid w:val="15248D58"/>
    <w:rsid w:val="19A0E5B2"/>
    <w:rsid w:val="1FB2AEC2"/>
    <w:rsid w:val="1FDE238E"/>
    <w:rsid w:val="2E420CA9"/>
    <w:rsid w:val="31F9D6C0"/>
    <w:rsid w:val="35043397"/>
    <w:rsid w:val="3F5D69EE"/>
    <w:rsid w:val="43EE73D3"/>
    <w:rsid w:val="4772A974"/>
    <w:rsid w:val="48850D4D"/>
    <w:rsid w:val="4A44315E"/>
    <w:rsid w:val="4AE41DB0"/>
    <w:rsid w:val="4E292BA7"/>
    <w:rsid w:val="4F9F7CA8"/>
    <w:rsid w:val="534264A7"/>
    <w:rsid w:val="5542BB1E"/>
    <w:rsid w:val="56C4FD16"/>
    <w:rsid w:val="56C5E5E2"/>
    <w:rsid w:val="5ADE730B"/>
    <w:rsid w:val="5DB0E11C"/>
    <w:rsid w:val="5E05532A"/>
    <w:rsid w:val="60189C38"/>
    <w:rsid w:val="60A88A11"/>
    <w:rsid w:val="62E1506D"/>
    <w:rsid w:val="658B7B1C"/>
    <w:rsid w:val="6927365F"/>
    <w:rsid w:val="6A5E1841"/>
    <w:rsid w:val="6B38B0BF"/>
    <w:rsid w:val="6BDC56C8"/>
    <w:rsid w:val="6EB899F2"/>
    <w:rsid w:val="6F606E4B"/>
    <w:rsid w:val="6FF3507E"/>
    <w:rsid w:val="7196A1C5"/>
    <w:rsid w:val="72E74D47"/>
    <w:rsid w:val="754AF8AF"/>
    <w:rsid w:val="76AACB9B"/>
    <w:rsid w:val="76B03F1F"/>
    <w:rsid w:val="7960D071"/>
    <w:rsid w:val="7EF79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20CA9"/>
  <w15:chartTrackingRefBased/>
  <w15:docId w15:val="{590392D1-7858-4BA8-ADA7-E34A7C82DC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60A88A11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facebook.com/AmericaSaves" TargetMode="External" Id="R8bfb142bbfca4511" /><Relationship Type="http://schemas.openxmlformats.org/officeDocument/2006/relationships/hyperlink" Target="https://www.linkedin.com/company/america-saves/" TargetMode="External" Id="R99a5c59a94634888" /><Relationship Type="http://schemas.openxmlformats.org/officeDocument/2006/relationships/hyperlink" Target="https://x.com/AmericaSaves" TargetMode="External" Id="R68f6731bd31648a2" /><Relationship Type="http://schemas.openxmlformats.org/officeDocument/2006/relationships/hyperlink" Target="https://americasavesorg.sharepoint.com/:f:/s/PUBLIC/EqnpoB3jOhFLkow5hpwOvSgBLlxTbf6Kxo0Uoi95E15ekg?e=vjCuCk" TargetMode="External" Id="Rb1a9d9e05a0c441e" /><Relationship Type="http://schemas.openxmlformats.org/officeDocument/2006/relationships/hyperlink" Target="https://americasaves.org/resource-center/insights/maximize-your-tax-refund-deductions-and-credits-you-should-know/" TargetMode="External" Id="Rca37551da21d4e10" /><Relationship Type="http://schemas.openxmlformats.org/officeDocument/2006/relationships/hyperlink" Target="https://americasaves.org/resource-center/insights/why-choosing-direct-deposit-on-your-tax-refund-matters/" TargetMode="External" Id="R54001796c7ba4964" /><Relationship Type="http://schemas.openxmlformats.org/officeDocument/2006/relationships/hyperlink" Target="https://americasaves.org/resource-center/insights/use-your-tax-refund-to-boost-your-credit-score/" TargetMode="External" Id="R07305524a6fc4781" /><Relationship Type="http://schemas.openxmlformats.org/officeDocument/2006/relationships/hyperlink" Target="https://americasaves.org/resource-center/insights/3-easy-steps-to-save-a-portion-of-your-tax-refund/" TargetMode="External" Id="R345df408dd514f7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10B73881D37E45AF4A4C8D73366B3A" ma:contentTypeVersion="14" ma:contentTypeDescription="Create a new document." ma:contentTypeScope="" ma:versionID="35f46a12e8489c2ec964d4be46a94f75">
  <xsd:schema xmlns:xsd="http://www.w3.org/2001/XMLSchema" xmlns:xs="http://www.w3.org/2001/XMLSchema" xmlns:p="http://schemas.microsoft.com/office/2006/metadata/properties" xmlns:ns2="94f6e291-0e24-4ac6-a50e-8d03f69e61c3" xmlns:ns3="c3893e0b-39d1-4e4a-9629-1a364b5b9be6" targetNamespace="http://schemas.microsoft.com/office/2006/metadata/properties" ma:root="true" ma:fieldsID="e6e52065cd3b5dea774efc094fb72478" ns2:_="" ns3:_="">
    <xsd:import namespace="94f6e291-0e24-4ac6-a50e-8d03f69e61c3"/>
    <xsd:import namespace="c3893e0b-39d1-4e4a-9629-1a364b5b9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6e291-0e24-4ac6-a50e-8d03f69e6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24e286a-2879-483a-8422-50a323b3f8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93e0b-39d1-4e4a-9629-1a364b5b9be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34d7dd6-c8e3-4648-a99c-d34e409ff2fb}" ma:internalName="TaxCatchAll" ma:showField="CatchAllData" ma:web="c3893e0b-39d1-4e4a-9629-1a364b5b9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893e0b-39d1-4e4a-9629-1a364b5b9be6" xsi:nil="true"/>
    <lcf76f155ced4ddcb4097134ff3c332f xmlns="94f6e291-0e24-4ac6-a50e-8d03f69e61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024016-1C1E-4A1D-B1DA-D1E6488013C4}"/>
</file>

<file path=customXml/itemProps2.xml><?xml version="1.0" encoding="utf-8"?>
<ds:datastoreItem xmlns:ds="http://schemas.openxmlformats.org/officeDocument/2006/customXml" ds:itemID="{857A3C15-2587-46BB-9C6B-5CAAE13E5047}"/>
</file>

<file path=customXml/itemProps3.xml><?xml version="1.0" encoding="utf-8"?>
<ds:datastoreItem xmlns:ds="http://schemas.openxmlformats.org/officeDocument/2006/customXml" ds:itemID="{6C570F6A-1062-45AA-9107-B61DD110057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Amelia Simons</dc:creator>
  <keywords/>
  <dc:description/>
  <lastModifiedBy>Amelia Simons</lastModifiedBy>
  <dcterms:created xsi:type="dcterms:W3CDTF">2025-02-12T15:55:22.0000000Z</dcterms:created>
  <dcterms:modified xsi:type="dcterms:W3CDTF">2025-02-12T16:31:03.9625922Z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0x0101003B10B73881D37E45AF4A4C8D73366B3A</vt:lpwstr>
  </property>
  <property fmtid="{D5CDD505-2E9C-101B-9397-08002B2CF9AE}" pid="3" name="MediaServiceImageTags">
    <vt:lpwstr/>
  </property>
</Properties>
</file>